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24" w:rsidRPr="007427A4" w:rsidRDefault="00161224" w:rsidP="007427A4">
      <w:pPr>
        <w:spacing w:line="288" w:lineRule="auto"/>
        <w:jc w:val="both"/>
        <w:rPr>
          <w:rFonts w:cstheme="minorHAnsi"/>
          <w:b/>
        </w:rPr>
      </w:pPr>
      <w:r w:rsidRPr="007427A4">
        <w:rPr>
          <w:rFonts w:cstheme="minorHAnsi"/>
          <w:b/>
        </w:rPr>
        <w:t xml:space="preserve">Dječji vrtić </w:t>
      </w:r>
      <w:r w:rsidR="00177FEB">
        <w:rPr>
          <w:rFonts w:cstheme="minorHAnsi"/>
          <w:b/>
        </w:rPr>
        <w:t>Smokvica</w:t>
      </w:r>
    </w:p>
    <w:p w:rsidR="00161224" w:rsidRPr="007427A4" w:rsidRDefault="00177FEB" w:rsidP="007427A4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Put Duilova 8B</w:t>
      </w:r>
      <w:r w:rsidR="00161224" w:rsidRPr="007427A4">
        <w:rPr>
          <w:rFonts w:cstheme="minorHAnsi"/>
        </w:rPr>
        <w:t>, Split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 xml:space="preserve"> </w:t>
      </w:r>
      <w:r w:rsidR="007427A4">
        <w:rPr>
          <w:rFonts w:cstheme="minorHAnsi"/>
        </w:rPr>
        <w:t>Klasa</w:t>
      </w:r>
      <w:r w:rsidRPr="007427A4">
        <w:rPr>
          <w:rFonts w:cstheme="minorHAnsi"/>
        </w:rPr>
        <w:t xml:space="preserve">: </w:t>
      </w:r>
      <w:r w:rsidR="007427A4">
        <w:rPr>
          <w:rFonts w:cstheme="minorHAnsi"/>
        </w:rPr>
        <w:t>601-01/20-01/</w:t>
      </w:r>
      <w:r w:rsidR="00177FEB">
        <w:rPr>
          <w:rFonts w:cstheme="minorHAnsi"/>
        </w:rPr>
        <w:t>01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 xml:space="preserve"> </w:t>
      </w:r>
      <w:r w:rsidR="007427A4">
        <w:rPr>
          <w:rFonts w:cstheme="minorHAnsi"/>
        </w:rPr>
        <w:t>Ur.br.</w:t>
      </w:r>
      <w:r w:rsidRPr="007427A4">
        <w:rPr>
          <w:rFonts w:cstheme="minorHAnsi"/>
        </w:rPr>
        <w:t>: 2181-</w:t>
      </w:r>
      <w:r w:rsidR="00177FEB">
        <w:rPr>
          <w:rFonts w:cstheme="minorHAnsi"/>
        </w:rPr>
        <w:t>235</w:t>
      </w:r>
      <w:r w:rsidRPr="007427A4">
        <w:rPr>
          <w:rFonts w:cstheme="minorHAnsi"/>
        </w:rPr>
        <w:t>-01-20-02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 xml:space="preserve">Split, </w:t>
      </w:r>
      <w:r w:rsidR="00177FEB">
        <w:rPr>
          <w:rFonts w:cstheme="minorHAnsi"/>
        </w:rPr>
        <w:t>01</w:t>
      </w:r>
      <w:r w:rsidRPr="007427A4">
        <w:rPr>
          <w:rFonts w:cstheme="minorHAnsi"/>
        </w:rPr>
        <w:t>.</w:t>
      </w:r>
      <w:r w:rsidR="00177FEB">
        <w:rPr>
          <w:rFonts w:cstheme="minorHAnsi"/>
        </w:rPr>
        <w:t>06</w:t>
      </w:r>
      <w:r w:rsidRPr="007427A4">
        <w:rPr>
          <w:rFonts w:cstheme="minorHAnsi"/>
        </w:rPr>
        <w:t>.2020.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</w:p>
    <w:p w:rsidR="007427A4" w:rsidRPr="007427A4" w:rsidRDefault="00161224" w:rsidP="007427A4">
      <w:pPr>
        <w:spacing w:line="288" w:lineRule="auto"/>
        <w:jc w:val="both"/>
        <w:rPr>
          <w:rFonts w:cstheme="minorHAnsi"/>
          <w:i/>
        </w:rPr>
      </w:pPr>
      <w:r w:rsidRPr="007427A4">
        <w:rPr>
          <w:rFonts w:cstheme="minorHAnsi"/>
        </w:rPr>
        <w:t>Na temelju čl. 1.a Zakona o predškolskom odgoju i obrazovanju (NN 10/97, 107/07, 94/13 i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98/19), članka 43. st. 1. Zakona o općem upravnom postupku (NN 47/09) i točke II. Postupka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upisa djece u Dječje vrtiće u vlasništvu fizičkih osoba, udruga i vjerskih zajednica na području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Grada Splita za pedagošku godinu 2020./2021., koji je donijelo Gradsko vijeće Grada Splita na 35.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sjednici održanoj 04. svibnja 2020.g., (KLASA: 601-02/20-01/05 i URBROJ: 2181/01-09-01/5-20-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 xml:space="preserve">5, Službeni glasnik Grada Splita, broj 25), Dječji vrtić </w:t>
      </w:r>
      <w:r w:rsidR="00177FEB">
        <w:rPr>
          <w:rFonts w:cstheme="minorHAnsi"/>
        </w:rPr>
        <w:t>Smokvica</w:t>
      </w:r>
      <w:r w:rsidRPr="007427A4">
        <w:rPr>
          <w:rFonts w:cstheme="minorHAnsi"/>
        </w:rPr>
        <w:t xml:space="preserve"> iz Splita objavljuje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na oglasnoj ploči vrtića i na svojoj web stranic</w:t>
      </w:r>
      <w:r w:rsidR="00177FEB">
        <w:rPr>
          <w:rFonts w:cstheme="minorHAnsi"/>
        </w:rPr>
        <w:t>i</w:t>
      </w:r>
    </w:p>
    <w:p w:rsidR="007427A4" w:rsidRDefault="007427A4" w:rsidP="007427A4">
      <w:pPr>
        <w:spacing w:line="288" w:lineRule="auto"/>
        <w:jc w:val="both"/>
        <w:rPr>
          <w:rFonts w:cstheme="minorHAnsi"/>
        </w:rPr>
      </w:pPr>
    </w:p>
    <w:p w:rsidR="00161224" w:rsidRPr="007427A4" w:rsidRDefault="00161224" w:rsidP="007427A4">
      <w:pPr>
        <w:spacing w:line="288" w:lineRule="auto"/>
        <w:jc w:val="center"/>
        <w:rPr>
          <w:rFonts w:cstheme="minorHAnsi"/>
          <w:b/>
          <w:sz w:val="26"/>
          <w:szCs w:val="26"/>
        </w:rPr>
      </w:pPr>
      <w:r w:rsidRPr="007427A4">
        <w:rPr>
          <w:rFonts w:cstheme="minorHAnsi"/>
          <w:b/>
          <w:sz w:val="26"/>
          <w:szCs w:val="26"/>
        </w:rPr>
        <w:t>O B A V I J E S T</w:t>
      </w:r>
    </w:p>
    <w:p w:rsidR="00161224" w:rsidRPr="007427A4" w:rsidRDefault="00161224" w:rsidP="007427A4">
      <w:pPr>
        <w:spacing w:line="288" w:lineRule="auto"/>
        <w:jc w:val="center"/>
        <w:rPr>
          <w:rFonts w:cstheme="minorHAnsi"/>
          <w:b/>
        </w:rPr>
      </w:pPr>
      <w:r w:rsidRPr="007427A4">
        <w:rPr>
          <w:rFonts w:cstheme="minorHAnsi"/>
          <w:b/>
        </w:rPr>
        <w:t xml:space="preserve">o provođenju postupka </w:t>
      </w:r>
      <w:r w:rsidR="00B049C4">
        <w:rPr>
          <w:rFonts w:cstheme="minorHAnsi"/>
          <w:b/>
        </w:rPr>
        <w:t xml:space="preserve">upisa djece u programe </w:t>
      </w:r>
      <w:r w:rsidRPr="007427A4">
        <w:rPr>
          <w:rFonts w:cstheme="minorHAnsi"/>
          <w:b/>
        </w:rPr>
        <w:t xml:space="preserve"> </w:t>
      </w:r>
      <w:r w:rsidR="00177FEB">
        <w:rPr>
          <w:rFonts w:cstheme="minorHAnsi"/>
          <w:b/>
        </w:rPr>
        <w:t xml:space="preserve">jaslica i </w:t>
      </w:r>
      <w:r w:rsidRPr="007427A4">
        <w:rPr>
          <w:rFonts w:cstheme="minorHAnsi"/>
          <w:b/>
        </w:rPr>
        <w:t>vrtića</w:t>
      </w:r>
    </w:p>
    <w:p w:rsidR="00161224" w:rsidRPr="007427A4" w:rsidRDefault="00161224" w:rsidP="007427A4">
      <w:pPr>
        <w:spacing w:line="288" w:lineRule="auto"/>
        <w:jc w:val="center"/>
        <w:rPr>
          <w:rFonts w:cstheme="minorHAnsi"/>
          <w:b/>
        </w:rPr>
      </w:pPr>
      <w:r w:rsidRPr="007427A4">
        <w:rPr>
          <w:rFonts w:cstheme="minorHAnsi"/>
          <w:b/>
        </w:rPr>
        <w:t xml:space="preserve">Dječjeg vrtića </w:t>
      </w:r>
      <w:r w:rsidR="00177FEB">
        <w:rPr>
          <w:rFonts w:cstheme="minorHAnsi"/>
          <w:b/>
        </w:rPr>
        <w:t>Smokvica</w:t>
      </w:r>
    </w:p>
    <w:p w:rsidR="00161224" w:rsidRPr="007427A4" w:rsidRDefault="00161224" w:rsidP="007427A4">
      <w:pPr>
        <w:spacing w:line="288" w:lineRule="auto"/>
        <w:jc w:val="center"/>
        <w:rPr>
          <w:rFonts w:cstheme="minorHAnsi"/>
          <w:b/>
        </w:rPr>
      </w:pPr>
      <w:r w:rsidRPr="007427A4">
        <w:rPr>
          <w:rFonts w:cstheme="minorHAnsi"/>
          <w:b/>
        </w:rPr>
        <w:t>za pedagošku godinu 2020./2021.</w:t>
      </w:r>
    </w:p>
    <w:p w:rsidR="007427A4" w:rsidRDefault="007427A4" w:rsidP="007427A4">
      <w:pPr>
        <w:spacing w:line="288" w:lineRule="auto"/>
        <w:jc w:val="both"/>
        <w:rPr>
          <w:rFonts w:cstheme="minorHAnsi"/>
        </w:rPr>
      </w:pP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I. Postupak upisa djece za svaku pedagošku godinu provode Dječji vrtići u vlasništvu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fizičkih osoba, udruga i vjerskih zajednica (u nastavku Dječji vrtić) u isto vrijeme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kada se provode upisi u dječje vrtiće čiji je osnivač i vlasnik Grad Split.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 xml:space="preserve">II. Upis se provodi za redovite </w:t>
      </w:r>
      <w:r w:rsidR="00177FEB">
        <w:rPr>
          <w:rFonts w:cstheme="minorHAnsi"/>
        </w:rPr>
        <w:t xml:space="preserve">jaslične i </w:t>
      </w:r>
      <w:r w:rsidRPr="007427A4">
        <w:rPr>
          <w:rFonts w:cstheme="minorHAnsi"/>
        </w:rPr>
        <w:t xml:space="preserve">vrtićke programe dječjeg vrtića </w:t>
      </w:r>
      <w:r w:rsidR="00177FEB">
        <w:rPr>
          <w:rFonts w:cstheme="minorHAnsi"/>
        </w:rPr>
        <w:t>Smokvica</w:t>
      </w:r>
      <w:r w:rsidRPr="007427A4">
        <w:rPr>
          <w:rFonts w:cstheme="minorHAnsi"/>
        </w:rPr>
        <w:t xml:space="preserve">. </w:t>
      </w:r>
    </w:p>
    <w:p w:rsidR="00161224" w:rsidRPr="007427A4" w:rsidRDefault="00177FEB" w:rsidP="007427A4">
      <w:pPr>
        <w:pStyle w:val="ListParagraph"/>
        <w:numPr>
          <w:ilvl w:val="0"/>
          <w:numId w:val="1"/>
        </w:numPr>
        <w:spacing w:line="288" w:lineRule="auto"/>
        <w:jc w:val="both"/>
        <w:rPr>
          <w:rFonts w:cstheme="minorHAnsi"/>
        </w:rPr>
      </w:pPr>
      <w:r>
        <w:rPr>
          <w:rFonts w:ascii="Calibri" w:hAnsi="Calibri" w:cs="Calibri"/>
        </w:rPr>
        <w:t xml:space="preserve">u jaslične skupine upisuju se djeca koja 01. Rujna 2020.g. navršavaju jednu do tri godine života, a </w:t>
      </w:r>
      <w:r w:rsidR="00161224" w:rsidRPr="007427A4">
        <w:rPr>
          <w:rFonts w:ascii="Calibri" w:hAnsi="Calibri" w:cs="Calibri"/>
        </w:rPr>
        <w:t>u v</w:t>
      </w:r>
      <w:r w:rsidR="00161224" w:rsidRPr="007427A4">
        <w:rPr>
          <w:rFonts w:cstheme="minorHAnsi"/>
        </w:rPr>
        <w:t>rtićke skupine upisuju se djeca koja 01. rujna 2020.g. navršavaju tri god</w:t>
      </w:r>
      <w:r w:rsidR="007427A4" w:rsidRPr="007427A4">
        <w:rPr>
          <w:rFonts w:cstheme="minorHAnsi"/>
        </w:rPr>
        <w:t>i</w:t>
      </w:r>
      <w:r w:rsidR="00161224" w:rsidRPr="007427A4">
        <w:rPr>
          <w:rFonts w:cstheme="minorHAnsi"/>
        </w:rPr>
        <w:t>ne</w:t>
      </w:r>
      <w:r w:rsidR="007427A4" w:rsidRPr="007427A4">
        <w:rPr>
          <w:rFonts w:cstheme="minorHAnsi"/>
        </w:rPr>
        <w:t xml:space="preserve"> </w:t>
      </w:r>
      <w:r w:rsidR="00161224" w:rsidRPr="007427A4">
        <w:rPr>
          <w:rFonts w:cstheme="minorHAnsi"/>
        </w:rPr>
        <w:t>do polaska u školu.</w:t>
      </w:r>
    </w:p>
    <w:p w:rsidR="00161224" w:rsidRPr="00177FEB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 xml:space="preserve">III. Zahtjevi za upis djece zaprimat će se od 03. lipnja do 10. lipnja 2020. g putem maila </w:t>
      </w:r>
      <w:hyperlink r:id="rId5" w:history="1">
        <w:r w:rsidR="00177FEB" w:rsidRPr="00236026">
          <w:rPr>
            <w:rStyle w:val="Hyperlink"/>
            <w:rFonts w:cstheme="minorHAnsi"/>
            <w:b/>
            <w:i/>
          </w:rPr>
          <w:t>dv.smokvica0@gmail.com</w:t>
        </w:r>
      </w:hyperlink>
      <w:r w:rsidR="00177FEB">
        <w:rPr>
          <w:rFonts w:cstheme="minorHAnsi"/>
          <w:b/>
          <w:i/>
        </w:rPr>
        <w:t xml:space="preserve"> </w:t>
      </w:r>
      <w:r w:rsidR="00177FEB" w:rsidRPr="00177FEB">
        <w:rPr>
          <w:rFonts w:cstheme="minorHAnsi"/>
        </w:rPr>
        <w:t>ili u prostorijama vrtića</w:t>
      </w:r>
      <w:r w:rsidR="004A32B9">
        <w:rPr>
          <w:rFonts w:cstheme="minorHAnsi"/>
        </w:rPr>
        <w:t xml:space="preserve"> </w:t>
      </w:r>
      <w:r w:rsidR="004A32B9" w:rsidRPr="004A32B9">
        <w:rPr>
          <w:rFonts w:cstheme="minorHAnsi"/>
        </w:rPr>
        <w:t>od 10,00 do 12,00 sati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IV. Za upis djeteta/djece u Dječji vrtić, roditelj/skrbnik/udomitelj dužan je dostaviti: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1. Zahtjev za upis djeteta/djece u predškolsku ustanovu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(obrazac Zahtjeva preuzima se na web stranici Dječjeg vrtića)</w:t>
      </w:r>
    </w:p>
    <w:p w:rsidR="00161224" w:rsidRPr="007427A4" w:rsidRDefault="004A32B9" w:rsidP="007427A4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161224" w:rsidRPr="007427A4">
        <w:rPr>
          <w:rFonts w:cstheme="minorHAnsi"/>
        </w:rPr>
        <w:t>. Rodni list/domovnica djeteta/djece</w:t>
      </w:r>
    </w:p>
    <w:p w:rsidR="00161224" w:rsidRPr="007427A4" w:rsidRDefault="004A32B9" w:rsidP="007427A4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161224" w:rsidRPr="007427A4">
        <w:rPr>
          <w:rFonts w:cstheme="minorHAnsi"/>
        </w:rPr>
        <w:t>. Preslike osob</w:t>
      </w:r>
      <w:r w:rsidR="00B049C4">
        <w:rPr>
          <w:rFonts w:cstheme="minorHAnsi"/>
        </w:rPr>
        <w:t>nih iskaznica</w:t>
      </w:r>
      <w:r w:rsidR="00161224" w:rsidRPr="007427A4">
        <w:rPr>
          <w:rFonts w:cstheme="minorHAnsi"/>
        </w:rPr>
        <w:t xml:space="preserve"> ili uvjerenje MUP-a o prebivalištu</w:t>
      </w:r>
      <w:r w:rsidR="007427A4">
        <w:rPr>
          <w:rFonts w:cstheme="minorHAnsi"/>
        </w:rPr>
        <w:t xml:space="preserve"> </w:t>
      </w:r>
      <w:r w:rsidR="00161224" w:rsidRPr="007427A4">
        <w:rPr>
          <w:rFonts w:cstheme="minorHAnsi"/>
        </w:rPr>
        <w:t>na području Grada Splita za oba roditelja/skrbnika/udomitelja ne starije od 3</w:t>
      </w:r>
      <w:r w:rsidR="007427A4">
        <w:rPr>
          <w:rFonts w:cstheme="minorHAnsi"/>
        </w:rPr>
        <w:t xml:space="preserve"> </w:t>
      </w:r>
      <w:r w:rsidR="00161224" w:rsidRPr="007427A4">
        <w:rPr>
          <w:rFonts w:cstheme="minorHAnsi"/>
        </w:rPr>
        <w:t>mjeseca</w:t>
      </w:r>
    </w:p>
    <w:p w:rsidR="00161224" w:rsidRDefault="004A32B9" w:rsidP="007427A4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161224" w:rsidRPr="007427A4">
        <w:rPr>
          <w:rFonts w:cstheme="minorHAnsi"/>
        </w:rPr>
        <w:t>. Potvrda o obavljenom sistematskom zdravstvenom pregledu predškolskog</w:t>
      </w:r>
      <w:r w:rsidR="007427A4">
        <w:rPr>
          <w:rFonts w:cstheme="minorHAnsi"/>
        </w:rPr>
        <w:t xml:space="preserve"> </w:t>
      </w:r>
      <w:r w:rsidR="00161224" w:rsidRPr="007427A4">
        <w:rPr>
          <w:rFonts w:cstheme="minorHAnsi"/>
        </w:rPr>
        <w:t>djeteta/djece prije upisa u Vrtić zajedno s potvrdom da je dijete uredno cijepljeno</w:t>
      </w:r>
      <w:r w:rsidR="007427A4">
        <w:rPr>
          <w:rFonts w:cstheme="minorHAnsi"/>
        </w:rPr>
        <w:t xml:space="preserve"> </w:t>
      </w:r>
      <w:r w:rsidR="00161224" w:rsidRPr="007427A4">
        <w:rPr>
          <w:rFonts w:cstheme="minorHAnsi"/>
        </w:rPr>
        <w:t>(od nadležnog liječnika - pedijatra djeteta</w:t>
      </w:r>
      <w:r w:rsidR="007427A4">
        <w:rPr>
          <w:rFonts w:cstheme="minorHAnsi"/>
        </w:rPr>
        <w:t xml:space="preserve"> </w:t>
      </w:r>
      <w:r w:rsidR="00161224" w:rsidRPr="007427A4">
        <w:rPr>
          <w:rFonts w:cstheme="minorHAnsi"/>
        </w:rPr>
        <w:t>/ djece)</w:t>
      </w:r>
    </w:p>
    <w:p w:rsidR="00B049C4" w:rsidRPr="007427A4" w:rsidRDefault="004A32B9" w:rsidP="007427A4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B049C4">
        <w:rPr>
          <w:rFonts w:cstheme="minorHAnsi"/>
        </w:rPr>
        <w:t>.Potvrda o radnom statusu roditelja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  <w:u w:val="single"/>
        </w:rPr>
      </w:pPr>
      <w:r w:rsidRPr="007427A4">
        <w:rPr>
          <w:rFonts w:cstheme="minorHAnsi"/>
          <w:u w:val="single"/>
        </w:rPr>
        <w:t>PREDNOST PRI UPISU DJECE U PROGRAME JASLICA I VRTIĆA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Prednost pr</w:t>
      </w:r>
      <w:r w:rsidR="00B049C4">
        <w:rPr>
          <w:rFonts w:cstheme="minorHAnsi"/>
        </w:rPr>
        <w:t xml:space="preserve">i upisu djece u vrtiće </w:t>
      </w:r>
      <w:r w:rsidRPr="007427A4">
        <w:rPr>
          <w:rFonts w:cstheme="minorHAnsi"/>
        </w:rPr>
        <w:t xml:space="preserve"> ostvaruje se sukladno čl. 20. Zakona o predškolskom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odgoju i obrazovanju (NN 10/97, 107/07, 94/13 i 98/19) i Odluke o načinu i uvjetima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sufinanciranja programa dječjih vrtića u vlasništvu fizičkih osoba, udruga i vjerskih zajednica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na području Grada Splita (Službeni glasnik Grada Splita broj 25, od 04. svibnja 2020.g.):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1) Pravo na upis djeteta u Dječji vrtić ostvaruju roditelji/skrbnici/udomitelji koji zajedno s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djetetom imaju prebivalište na području Grada Splita i čije je dijete cijepljeno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sukladno pozitivnim propisima.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2) Prednost pri upisu djece u Dječji vrtić ostvaruje se sukladno članku 20. Zakona o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predškolskom odgoju i obrazovanju i sukladno propisima kojima se uređuje način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ostvarivanja prednosti pri upisu djece u predškolske ustanove kojima je osnivač i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vlasnik Grad Split.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lastRenderedPageBreak/>
        <w:t>3) Pravo upisa u  10-satni</w:t>
      </w:r>
      <w:r w:rsidR="007427A4">
        <w:rPr>
          <w:rFonts w:cstheme="minorHAnsi"/>
        </w:rPr>
        <w:t xml:space="preserve"> </w:t>
      </w:r>
      <w:r w:rsidR="004A32B9">
        <w:rPr>
          <w:rFonts w:cstheme="minorHAnsi"/>
        </w:rPr>
        <w:t>jaslični</w:t>
      </w:r>
      <w:r w:rsidRPr="007427A4">
        <w:rPr>
          <w:rFonts w:cstheme="minorHAnsi"/>
        </w:rPr>
        <w:t xml:space="preserve">, </w:t>
      </w:r>
      <w:r w:rsidR="004A32B9">
        <w:rPr>
          <w:rFonts w:cstheme="minorHAnsi"/>
        </w:rPr>
        <w:t>10</w:t>
      </w:r>
      <w:r w:rsidRPr="007427A4">
        <w:rPr>
          <w:rFonts w:cstheme="minorHAnsi"/>
        </w:rPr>
        <w:t>-satni vrtićki</w:t>
      </w:r>
      <w:r w:rsidR="004A32B9">
        <w:rPr>
          <w:rFonts w:cstheme="minorHAnsi"/>
        </w:rPr>
        <w:t xml:space="preserve">, 8-satni vrtićki </w:t>
      </w:r>
      <w:r w:rsidRPr="007427A4">
        <w:rPr>
          <w:rFonts w:cstheme="minorHAnsi"/>
        </w:rPr>
        <w:t>i 6-satni vrtićki program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ostvaruju djeca: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- roditelja invalida domovinskog rata,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- iz obitelji jednog zaposlenog roditelja, a drugog invalida domovinskog rata,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- oba zaposlena roditelja/skrbnika/udomitelja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- zaposlenog samohranog roditelja,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- oba roditelja redovita studenta.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4) Dječji vrtić može upisati i dijete čiji roditelji/skrbnici/udomitelji ne ispunjavaju uvjete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iz stavka 3., ako nakon provedenog upisnog postupka odgojne skupine nisu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popunjene.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5) Dječji vrtić može upisati i dijete s područja drugih općina i gradova koji su dužni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svojim sredstvima sufinancirati njihov boravak do iznosa pune ekonomske cijene, ako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odgojne skupine u Dječjem vrtiću nisu popunjene djecom s upisnog područja Grada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Sp</w:t>
      </w:r>
      <w:r w:rsidR="00B049C4">
        <w:rPr>
          <w:rFonts w:cstheme="minorHAnsi"/>
        </w:rPr>
        <w:t>lita u protivnom roditelj plaća punu ekonomsku cijenu.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 xml:space="preserve">6) Ukoliko 1 roditelj ima prebivalište u Splitu, grad Split će financirati dijete u 10-satnom, </w:t>
      </w:r>
      <w:r w:rsidR="004A32B9">
        <w:rPr>
          <w:rFonts w:cstheme="minorHAnsi"/>
        </w:rPr>
        <w:t>8</w:t>
      </w:r>
      <w:r w:rsidRPr="007427A4">
        <w:rPr>
          <w:rFonts w:cstheme="minorHAnsi"/>
        </w:rPr>
        <w:t>-satnom programu i 6-satnom programu sa 50% mjesečnog sufinanciranja programa iz čl. 7, st. 2 Odluke o načinu sufinanciranja programa dječjih vrtića u vlasništvu fizičkih i vjerskih zaje</w:t>
      </w:r>
      <w:r w:rsidR="00B049C4">
        <w:rPr>
          <w:rFonts w:cstheme="minorHAnsi"/>
        </w:rPr>
        <w:t>dnica na području grada Splita</w:t>
      </w:r>
      <w:r w:rsidR="004A32B9">
        <w:rPr>
          <w:rFonts w:cstheme="minorHAnsi"/>
        </w:rPr>
        <w:t>.</w:t>
      </w:r>
    </w:p>
    <w:p w:rsidR="00161224" w:rsidRPr="007427A4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V. Rezultati upisa u roku od 15 dana po isteku roka za podnošenje zahtjeva za upis djece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bit će objavljeni na oglasnoj ploči Dječjeg vrtića.</w:t>
      </w:r>
    </w:p>
    <w:p w:rsidR="00A43DE1" w:rsidRDefault="00161224" w:rsidP="007427A4">
      <w:pPr>
        <w:spacing w:line="288" w:lineRule="auto"/>
        <w:jc w:val="both"/>
        <w:rPr>
          <w:rFonts w:cstheme="minorHAnsi"/>
        </w:rPr>
      </w:pPr>
      <w:r w:rsidRPr="007427A4">
        <w:rPr>
          <w:rFonts w:cstheme="minorHAnsi"/>
        </w:rPr>
        <w:t>VI. Podnositelj zahtjeva koji je nezadovoljan rješenjem o upisu ili rasporedu svoga djeteta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može izjaviti žalbu Upravnom vijeću u roku od 15 dana od dana oglašavanja rezultata</w:t>
      </w:r>
      <w:r w:rsidR="007427A4">
        <w:rPr>
          <w:rFonts w:cstheme="minorHAnsi"/>
        </w:rPr>
        <w:t xml:space="preserve"> </w:t>
      </w:r>
      <w:r w:rsidRPr="007427A4">
        <w:rPr>
          <w:rFonts w:cstheme="minorHAnsi"/>
        </w:rPr>
        <w:t>upisa.</w:t>
      </w:r>
    </w:p>
    <w:p w:rsidR="007427A4" w:rsidRDefault="007427A4" w:rsidP="007427A4">
      <w:pPr>
        <w:spacing w:line="288" w:lineRule="auto"/>
        <w:jc w:val="both"/>
        <w:rPr>
          <w:rFonts w:cstheme="minorHAnsi"/>
        </w:rPr>
      </w:pPr>
    </w:p>
    <w:p w:rsidR="007427A4" w:rsidRDefault="007427A4" w:rsidP="007427A4">
      <w:pPr>
        <w:spacing w:line="288" w:lineRule="auto"/>
        <w:ind w:left="6372"/>
        <w:jc w:val="both"/>
        <w:rPr>
          <w:rFonts w:cstheme="minorHAnsi"/>
        </w:rPr>
      </w:pPr>
      <w:r>
        <w:rPr>
          <w:rFonts w:cstheme="minorHAnsi"/>
        </w:rPr>
        <w:t>Ravnateljica:</w:t>
      </w:r>
    </w:p>
    <w:p w:rsidR="007427A4" w:rsidRDefault="007427A4" w:rsidP="007427A4">
      <w:pPr>
        <w:spacing w:line="288" w:lineRule="auto"/>
        <w:ind w:left="6372"/>
        <w:jc w:val="both"/>
        <w:rPr>
          <w:rFonts w:cstheme="minorHAnsi"/>
        </w:rPr>
      </w:pPr>
    </w:p>
    <w:p w:rsidR="007427A4" w:rsidRPr="007427A4" w:rsidRDefault="004A32B9" w:rsidP="007427A4">
      <w:pPr>
        <w:spacing w:line="288" w:lineRule="auto"/>
        <w:ind w:left="6372"/>
        <w:jc w:val="both"/>
        <w:rPr>
          <w:rFonts w:cstheme="minorHAnsi"/>
        </w:rPr>
      </w:pPr>
      <w:r>
        <w:rPr>
          <w:rFonts w:cstheme="minorHAnsi"/>
        </w:rPr>
        <w:t>Lada Kapetanović</w:t>
      </w:r>
    </w:p>
    <w:sectPr w:rsidR="007427A4" w:rsidRPr="007427A4" w:rsidSect="00742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080E"/>
    <w:multiLevelType w:val="hybridMultilevel"/>
    <w:tmpl w:val="57327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161224"/>
    <w:rsid w:val="0005576F"/>
    <w:rsid w:val="00161224"/>
    <w:rsid w:val="00177FEB"/>
    <w:rsid w:val="001B07B8"/>
    <w:rsid w:val="003E085F"/>
    <w:rsid w:val="004A32B9"/>
    <w:rsid w:val="006930CB"/>
    <w:rsid w:val="007115E9"/>
    <w:rsid w:val="007427A4"/>
    <w:rsid w:val="009A21B6"/>
    <w:rsid w:val="00A43DE1"/>
    <w:rsid w:val="00A64259"/>
    <w:rsid w:val="00AB1B3B"/>
    <w:rsid w:val="00B049C4"/>
    <w:rsid w:val="00B10B61"/>
    <w:rsid w:val="00C2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.smokvica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Drago M</cp:lastModifiedBy>
  <cp:revision>2</cp:revision>
  <cp:lastPrinted>2020-06-01T14:21:00Z</cp:lastPrinted>
  <dcterms:created xsi:type="dcterms:W3CDTF">2020-06-02T14:00:00Z</dcterms:created>
  <dcterms:modified xsi:type="dcterms:W3CDTF">2020-06-02T14:00:00Z</dcterms:modified>
</cp:coreProperties>
</file>